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</w:t>
      </w:r>
      <w:bookmarkStart w:id="0" w:name="_GoBack"/>
      <w:r>
        <w:rPr>
          <w:rFonts w:ascii="Arial" w:eastAsia="Arial" w:hAnsi="Arial" w:cs="Arial"/>
          <w:smallCaps/>
          <w:color w:val="000000"/>
          <w:sz w:val="22"/>
          <w:szCs w:val="22"/>
        </w:rPr>
        <w:t>12</w:t>
      </w:r>
      <w:bookmarkEnd w:id="0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di ricerca n. </w:t>
      </w:r>
      <w:r w:rsidRPr="00455F26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Pr="00455F26">
        <w:rPr>
          <w:rFonts w:ascii="Arial" w:eastAsia="Arial" w:hAnsi="Arial" w:cs="Arial"/>
          <w:b/>
          <w:sz w:val="22"/>
          <w:szCs w:val="22"/>
        </w:rPr>
        <w:t>5C</w:t>
      </w:r>
      <w:r w:rsidR="00F3351C">
        <w:rPr>
          <w:rFonts w:ascii="Arial" w:eastAsia="Arial" w:hAnsi="Arial" w:cs="Arial"/>
          <w:b/>
          <w:sz w:val="22"/>
          <w:szCs w:val="22"/>
        </w:rPr>
        <w:t>13</w:t>
      </w:r>
      <w:r w:rsidRPr="00455F26"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proofErr w:type="gramStart"/>
      <w:r w:rsidRPr="00455F26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455F26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455F26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455F26" w:rsidRPr="00455F26">
        <w:rPr>
          <w:rFonts w:ascii="Arial" w:eastAsia="Arial" w:hAnsi="Arial" w:cs="Arial"/>
          <w:b/>
          <w:sz w:val="22"/>
          <w:szCs w:val="22"/>
        </w:rPr>
        <w:t>6</w:t>
      </w:r>
      <w:r w:rsidRPr="00455F26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455F26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Pr="00455F26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resso il Dipartimento FISPPA.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2A72BD" w:rsidRDefault="007977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2A72BD" w:rsidRDefault="007977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2A72BD" w:rsidRDefault="007977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2A72BD" w:rsidRDefault="007977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2A72BD" w:rsidRDefault="007977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2A72BD" w:rsidRDefault="002A72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</w:t>
      </w:r>
      <w:r w:rsidRPr="00455F26">
        <w:rPr>
          <w:rFonts w:ascii="Arial" w:eastAsia="Arial" w:hAnsi="Arial" w:cs="Arial"/>
          <w:smallCaps/>
          <w:color w:val="000000"/>
          <w:sz w:val="22"/>
          <w:szCs w:val="22"/>
        </w:rPr>
        <w:t xml:space="preserve">./dott.ssa/sig.……………………………………. …autorizza l’assegnazione del dipendente per </w:t>
      </w:r>
      <w:r w:rsidR="00455F26" w:rsidRPr="00455F26">
        <w:rPr>
          <w:rFonts w:ascii="Arial" w:eastAsia="Arial" w:hAnsi="Arial" w:cs="Arial"/>
          <w:smallCaps/>
          <w:sz w:val="22"/>
          <w:szCs w:val="22"/>
        </w:rPr>
        <w:t>6</w:t>
      </w:r>
      <w:r w:rsidRPr="00455F26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mesi </w:t>
      </w:r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 xml:space="preserve">presso il Centro/Dipartimento/ Area/Servizio </w:t>
      </w:r>
      <w:proofErr w:type="gramStart"/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>FISPPA ,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:rsidR="002A72BD" w:rsidRDefault="002A72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2A72BD" w:rsidRDefault="002A72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2A72BD" w:rsidRDefault="002A72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2A72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2A72BD" w:rsidRPr="00455F26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ammesso/a alla procedura co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mparativa di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ai fini </w:t>
      </w:r>
      <w:r w:rsidRPr="00455F26">
        <w:rPr>
          <w:rFonts w:ascii="Arial" w:eastAsia="Arial" w:hAnsi="Arial" w:cs="Arial"/>
          <w:color w:val="000000"/>
          <w:sz w:val="22"/>
          <w:szCs w:val="22"/>
        </w:rPr>
        <w:t xml:space="preserve">dell’individuazione di soggetti esterni, cui si procederà esclusivamente in caso di esito negativo della ricognizione interna fra il personale Tecnico Amministrativo dell’Ateneo, per </w:t>
      </w:r>
      <w:r w:rsidRPr="00455F26">
        <w:rPr>
          <w:rFonts w:ascii="Arial" w:eastAsia="Arial" w:hAnsi="Arial" w:cs="Arial"/>
          <w:color w:val="000000"/>
          <w:sz w:val="21"/>
          <w:szCs w:val="21"/>
        </w:rPr>
        <w:t xml:space="preserve">attività supporto alla ricerca n. </w:t>
      </w:r>
      <w:r w:rsidRPr="00455F26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Pr="00455F26">
        <w:rPr>
          <w:rFonts w:ascii="Arial" w:eastAsia="Arial" w:hAnsi="Arial" w:cs="Arial"/>
          <w:b/>
          <w:sz w:val="22"/>
          <w:szCs w:val="22"/>
        </w:rPr>
        <w:t>5C</w:t>
      </w:r>
      <w:r w:rsidR="00455F26" w:rsidRPr="00455F26">
        <w:rPr>
          <w:rFonts w:ascii="Arial" w:eastAsia="Arial" w:hAnsi="Arial" w:cs="Arial"/>
          <w:b/>
          <w:sz w:val="22"/>
          <w:szCs w:val="22"/>
        </w:rPr>
        <w:t>1</w:t>
      </w:r>
      <w:r w:rsidR="00F3351C">
        <w:rPr>
          <w:rFonts w:ascii="Arial" w:eastAsia="Arial" w:hAnsi="Arial" w:cs="Arial"/>
          <w:b/>
          <w:sz w:val="22"/>
          <w:szCs w:val="22"/>
        </w:rPr>
        <w:t>3</w:t>
      </w:r>
      <w:r w:rsidRPr="00455F26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spellStart"/>
      <w:proofErr w:type="gramStart"/>
      <w:r w:rsidRPr="00455F26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455F26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455F26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455F26" w:rsidRPr="00455F26">
        <w:rPr>
          <w:rFonts w:ascii="Arial" w:eastAsia="Arial" w:hAnsi="Arial" w:cs="Arial"/>
          <w:b/>
          <w:sz w:val="22"/>
          <w:szCs w:val="22"/>
        </w:rPr>
        <w:t>6</w:t>
      </w:r>
      <w:r w:rsidRPr="00455F26">
        <w:rPr>
          <w:rFonts w:ascii="Arial" w:eastAsia="Arial" w:hAnsi="Arial" w:cs="Arial"/>
          <w:b/>
          <w:sz w:val="22"/>
          <w:szCs w:val="22"/>
        </w:rPr>
        <w:t xml:space="preserve"> MESI</w:t>
      </w:r>
      <w:r w:rsidRPr="00455F26">
        <w:rPr>
          <w:rFonts w:ascii="Arial" w:eastAsia="Arial" w:hAnsi="Arial" w:cs="Arial"/>
          <w:color w:val="000000"/>
          <w:sz w:val="22"/>
          <w:szCs w:val="22"/>
        </w:rPr>
        <w:t>, presso il Dipartimento FISPPA per conto de</w:t>
      </w:r>
      <w:r w:rsidR="00455F26" w:rsidRPr="00455F26">
        <w:rPr>
          <w:rFonts w:ascii="Arial" w:eastAsia="Arial" w:hAnsi="Arial" w:cs="Arial"/>
          <w:color w:val="000000"/>
          <w:sz w:val="22"/>
          <w:szCs w:val="22"/>
        </w:rPr>
        <w:t xml:space="preserve">lla Referente Scientifica prof.ssa Sara </w:t>
      </w:r>
      <w:proofErr w:type="spellStart"/>
      <w:r w:rsidR="00455F26" w:rsidRPr="00455F26">
        <w:rPr>
          <w:rFonts w:ascii="Arial" w:eastAsia="Arial" w:hAnsi="Arial" w:cs="Arial"/>
          <w:color w:val="000000"/>
          <w:sz w:val="22"/>
          <w:szCs w:val="22"/>
        </w:rPr>
        <w:t>Santilli</w:t>
      </w:r>
      <w:proofErr w:type="spellEnd"/>
      <w:r w:rsidR="00455F26" w:rsidRPr="00455F26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55F26">
        <w:rPr>
          <w:rFonts w:ascii="Arial" w:eastAsia="Arial" w:hAnsi="Arial" w:cs="Arial"/>
          <w:color w:val="000000"/>
          <w:sz w:val="22"/>
          <w:szCs w:val="22"/>
        </w:rPr>
        <w:t xml:space="preserve">Dichiara sotto la propria personale responsabilità, ai sensi degli artt. 46 e 47 del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D.P.R. 445/2000, consapevole delle sanzioni penali previste dall’art. 76 del D.P.R.445/2000, per </w:t>
      </w:r>
      <w:r>
        <w:rPr>
          <w:rFonts w:ascii="Arial" w:eastAsia="Arial" w:hAnsi="Arial" w:cs="Arial"/>
          <w:color w:val="000000"/>
          <w:sz w:val="22"/>
          <w:szCs w:val="22"/>
        </w:rPr>
        <w:t>le ipotesi di falsità in atti e dichiarazioni mendaci:</w:t>
      </w:r>
    </w:p>
    <w:p w:rsidR="002A72BD" w:rsidRDefault="007977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2A72BD" w:rsidRDefault="007977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2A72BD" w:rsidRDefault="007977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2A72BD" w:rsidRDefault="007977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2A72BD" w:rsidRDefault="007977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:rsidR="002A72BD" w:rsidRDefault="007977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2A72BD" w:rsidRDefault="007977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:rsidR="002A72BD" w:rsidRDefault="007977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2A72BD" w:rsidRDefault="007977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:rsidR="002A72BD" w:rsidRDefault="007977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2A72BD" w:rsidRDefault="007977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2A72BD" w:rsidRDefault="007977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2A72BD" w:rsidRDefault="007977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2A72BD" w:rsidRDefault="007977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2A72BD" w:rsidRDefault="007977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2A72BD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664" w:rsidRDefault="007B5664">
      <w:pPr>
        <w:spacing w:line="240" w:lineRule="auto"/>
        <w:ind w:left="0" w:hanging="2"/>
      </w:pPr>
      <w:r>
        <w:separator/>
      </w:r>
    </w:p>
  </w:endnote>
  <w:endnote w:type="continuationSeparator" w:id="0">
    <w:p w:rsidR="007B5664" w:rsidRDefault="007B566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664" w:rsidRDefault="007B5664">
      <w:pPr>
        <w:spacing w:line="240" w:lineRule="auto"/>
        <w:ind w:left="0" w:hanging="2"/>
      </w:pPr>
      <w:r>
        <w:separator/>
      </w:r>
    </w:p>
  </w:footnote>
  <w:footnote w:type="continuationSeparator" w:id="0">
    <w:p w:rsidR="007B5664" w:rsidRDefault="007B566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2BD" w:rsidRDefault="002A72B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2A72BD">
      <w:trPr>
        <w:trHeight w:val="1065"/>
      </w:trPr>
      <w:tc>
        <w:tcPr>
          <w:tcW w:w="1630" w:type="dxa"/>
          <w:tcMar>
            <w:left w:w="0" w:type="dxa"/>
          </w:tcMar>
        </w:tcPr>
        <w:p w:rsidR="002A72BD" w:rsidRDefault="002A7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2A72BD" w:rsidRDefault="002A7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2A72BD" w:rsidRDefault="002A72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28C8"/>
    <w:multiLevelType w:val="multilevel"/>
    <w:tmpl w:val="717AEC78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CD4053"/>
    <w:multiLevelType w:val="multilevel"/>
    <w:tmpl w:val="0106C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54D3480"/>
    <w:multiLevelType w:val="multilevel"/>
    <w:tmpl w:val="AAF85F7C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F8E2426"/>
    <w:multiLevelType w:val="multilevel"/>
    <w:tmpl w:val="1336556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32F4BC7"/>
    <w:multiLevelType w:val="multilevel"/>
    <w:tmpl w:val="A7841E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BD"/>
    <w:rsid w:val="002A72BD"/>
    <w:rsid w:val="00455F26"/>
    <w:rsid w:val="0079775C"/>
    <w:rsid w:val="007B5664"/>
    <w:rsid w:val="0086348D"/>
    <w:rsid w:val="00F3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AFE2"/>
  <w15:docId w15:val="{5E8ABEA7-5919-4DD0-BE08-1F27DD07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Verdiana Morandi</cp:lastModifiedBy>
  <cp:revision>2</cp:revision>
  <dcterms:created xsi:type="dcterms:W3CDTF">2025-10-15T10:42:00Z</dcterms:created>
  <dcterms:modified xsi:type="dcterms:W3CDTF">2025-10-15T10:42:00Z</dcterms:modified>
</cp:coreProperties>
</file>