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</w:t>
      </w:r>
      <w:r w:rsidRPr="005C2547">
        <w:rPr>
          <w:rFonts w:ascii="Arial" w:eastAsia="Arial" w:hAnsi="Arial" w:cs="Arial"/>
          <w:color w:val="000000"/>
          <w:sz w:val="22"/>
          <w:szCs w:val="22"/>
        </w:rPr>
        <w:t xml:space="preserve">dell’individuazione di personale Tecnico Amministrativo dell’Ateneo, per </w:t>
      </w:r>
      <w:r w:rsidRPr="005C2547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5C2547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5C2547">
        <w:rPr>
          <w:rFonts w:ascii="Arial" w:eastAsia="Arial" w:hAnsi="Arial" w:cs="Arial"/>
          <w:b/>
          <w:sz w:val="22"/>
          <w:szCs w:val="22"/>
        </w:rPr>
        <w:t>5C</w:t>
      </w:r>
      <w:r w:rsidR="005C2547" w:rsidRPr="005C2547">
        <w:rPr>
          <w:rFonts w:ascii="Arial" w:eastAsia="Arial" w:hAnsi="Arial" w:cs="Arial"/>
          <w:b/>
          <w:sz w:val="22"/>
          <w:szCs w:val="22"/>
        </w:rPr>
        <w:t>1</w:t>
      </w:r>
      <w:r w:rsidR="00541A6F">
        <w:rPr>
          <w:rFonts w:ascii="Arial" w:eastAsia="Arial" w:hAnsi="Arial" w:cs="Arial"/>
          <w:b/>
          <w:sz w:val="22"/>
          <w:szCs w:val="22"/>
        </w:rPr>
        <w:t>6</w:t>
      </w:r>
      <w:r w:rsidRPr="005C2547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D.Lgs. 165/2001, per un periodo di </w:t>
      </w:r>
      <w:r w:rsidR="005C2547" w:rsidRPr="005C2547">
        <w:rPr>
          <w:rFonts w:ascii="Arial" w:eastAsia="Arial" w:hAnsi="Arial" w:cs="Arial"/>
          <w:b/>
          <w:sz w:val="22"/>
          <w:szCs w:val="22"/>
        </w:rPr>
        <w:t>1</w:t>
      </w:r>
      <w:r w:rsidRPr="005C2547">
        <w:rPr>
          <w:rFonts w:ascii="Arial" w:eastAsia="Arial" w:hAnsi="Arial" w:cs="Arial"/>
          <w:b/>
          <w:sz w:val="22"/>
          <w:szCs w:val="22"/>
        </w:rPr>
        <w:t xml:space="preserve"> mes</w:t>
      </w:r>
      <w:r w:rsidR="005C2547" w:rsidRPr="005C2547">
        <w:rPr>
          <w:rFonts w:ascii="Arial" w:eastAsia="Arial" w:hAnsi="Arial" w:cs="Arial"/>
          <w:b/>
          <w:color w:val="000000"/>
          <w:sz w:val="22"/>
          <w:szCs w:val="22"/>
        </w:rPr>
        <w:t>e</w:t>
      </w:r>
      <w:r w:rsidRPr="005C2547">
        <w:rPr>
          <w:rFonts w:ascii="Arial" w:eastAsia="Arial" w:hAnsi="Arial" w:cs="Arial"/>
          <w:color w:val="000000"/>
          <w:sz w:val="22"/>
          <w:szCs w:val="22"/>
        </w:rPr>
        <w:t>,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il Dipartimento FISPPA.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8428B2" w:rsidRDefault="002D6A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8428B2" w:rsidRDefault="002D6A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 e ss.mm.ii, i dati forniti saranno trattati, in forma cartacea o informatica, ai soli fini della procedura.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8428B2" w:rsidRDefault="00842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3E0B86">
        <w:rPr>
          <w:rFonts w:ascii="Arial" w:eastAsia="Arial" w:hAnsi="Arial" w:cs="Arial"/>
          <w:smallCaps/>
          <w:color w:val="000000"/>
          <w:sz w:val="22"/>
          <w:szCs w:val="22"/>
        </w:rPr>
        <w:t xml:space="preserve">per </w:t>
      </w:r>
      <w:r w:rsidR="005C2547" w:rsidRPr="003E0B86">
        <w:rPr>
          <w:rFonts w:ascii="Arial" w:eastAsia="Arial" w:hAnsi="Arial" w:cs="Arial"/>
          <w:smallCaps/>
          <w:sz w:val="22"/>
          <w:szCs w:val="22"/>
        </w:rPr>
        <w:t>1</w:t>
      </w:r>
      <w:r w:rsidR="005C2547" w:rsidRPr="003E0B86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mese</w:t>
      </w:r>
      <w:r w:rsidRPr="003E0B86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il Centro/Dipartimento/ Area/Servizio FISPPA ,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8428B2" w:rsidRDefault="00842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8428B2" w:rsidRDefault="00842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8428B2" w:rsidRDefault="00842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8428B2" w:rsidRPr="003E0B86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 xml:space="preserve">ricognizione interna fra il personale Tecnico Amministrativo dell’Ateneo, per </w:t>
      </w:r>
      <w:r w:rsidRPr="003E0B86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3E0B86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3E0B86">
        <w:rPr>
          <w:rFonts w:ascii="Arial" w:eastAsia="Arial" w:hAnsi="Arial" w:cs="Arial"/>
          <w:b/>
          <w:sz w:val="22"/>
          <w:szCs w:val="22"/>
        </w:rPr>
        <w:t>5C</w:t>
      </w:r>
      <w:r w:rsidR="003E0B86" w:rsidRPr="003E0B86">
        <w:rPr>
          <w:rFonts w:ascii="Arial" w:eastAsia="Arial" w:hAnsi="Arial" w:cs="Arial"/>
          <w:b/>
          <w:sz w:val="22"/>
          <w:szCs w:val="22"/>
        </w:rPr>
        <w:t>1</w:t>
      </w:r>
      <w:r w:rsidR="00541A6F">
        <w:rPr>
          <w:rFonts w:ascii="Arial" w:eastAsia="Arial" w:hAnsi="Arial" w:cs="Arial"/>
          <w:b/>
          <w:sz w:val="22"/>
          <w:szCs w:val="22"/>
        </w:rPr>
        <w:t>6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D.Lgs. 165/2001, per un periodo di </w:t>
      </w:r>
      <w:r w:rsidR="003E0B86" w:rsidRPr="003E0B86">
        <w:rPr>
          <w:rFonts w:ascii="Arial" w:eastAsia="Arial" w:hAnsi="Arial" w:cs="Arial"/>
          <w:b/>
          <w:sz w:val="22"/>
          <w:szCs w:val="22"/>
        </w:rPr>
        <w:t>1</w:t>
      </w:r>
      <w:r w:rsidRPr="003E0B86">
        <w:rPr>
          <w:rFonts w:ascii="Arial" w:eastAsia="Arial" w:hAnsi="Arial" w:cs="Arial"/>
          <w:b/>
          <w:sz w:val="22"/>
          <w:szCs w:val="22"/>
        </w:rPr>
        <w:t xml:space="preserve"> MES</w:t>
      </w:r>
      <w:r w:rsidR="003E0B86" w:rsidRPr="003E0B86">
        <w:rPr>
          <w:rFonts w:ascii="Arial" w:eastAsia="Arial" w:hAnsi="Arial" w:cs="Arial"/>
          <w:b/>
          <w:sz w:val="22"/>
          <w:szCs w:val="22"/>
        </w:rPr>
        <w:t>E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="003E0B86" w:rsidRPr="003E0B86">
        <w:rPr>
          <w:rFonts w:ascii="Arial" w:eastAsia="Arial" w:hAnsi="Arial" w:cs="Arial"/>
          <w:b/>
          <w:sz w:val="22"/>
          <w:szCs w:val="22"/>
        </w:rPr>
        <w:t>prof. Simone Visentin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>.</w:t>
      </w:r>
      <w:bookmarkStart w:id="1" w:name="_GoBack"/>
      <w:bookmarkEnd w:id="1"/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E0B86">
        <w:rPr>
          <w:rFonts w:ascii="Arial" w:eastAsia="Arial" w:hAnsi="Arial" w:cs="Arial"/>
          <w:color w:val="000000"/>
          <w:sz w:val="22"/>
          <w:szCs w:val="22"/>
        </w:rPr>
        <w:t xml:space="preserve">Dichiara sotto la propria personale responsabilità, ai sensi degli artt. 46 e 47 del D.P.R.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……………..;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 (se cittadino italiano);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8428B2" w:rsidRDefault="002D6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8428B2" w:rsidRDefault="002D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8428B2" w:rsidRDefault="002D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8428B2" w:rsidRDefault="002D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8428B2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B1A" w:rsidRDefault="00544B1A">
      <w:pPr>
        <w:spacing w:line="240" w:lineRule="auto"/>
        <w:ind w:left="0" w:hanging="2"/>
      </w:pPr>
      <w:r>
        <w:separator/>
      </w:r>
    </w:p>
  </w:endnote>
  <w:endnote w:type="continuationSeparator" w:id="0">
    <w:p w:rsidR="00544B1A" w:rsidRDefault="00544B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B1A" w:rsidRDefault="00544B1A">
      <w:pPr>
        <w:spacing w:line="240" w:lineRule="auto"/>
        <w:ind w:left="0" w:hanging="2"/>
      </w:pPr>
      <w:r>
        <w:separator/>
      </w:r>
    </w:p>
  </w:footnote>
  <w:footnote w:type="continuationSeparator" w:id="0">
    <w:p w:rsidR="00544B1A" w:rsidRDefault="00544B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8B2" w:rsidRDefault="008428B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8428B2">
      <w:trPr>
        <w:trHeight w:val="1065"/>
      </w:trPr>
      <w:tc>
        <w:tcPr>
          <w:tcW w:w="1630" w:type="dxa"/>
          <w:tcMar>
            <w:left w:w="0" w:type="dxa"/>
          </w:tcMar>
        </w:tcPr>
        <w:p w:rsidR="008428B2" w:rsidRDefault="008428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8428B2" w:rsidRDefault="008428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8428B2" w:rsidRDefault="008428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5B5E"/>
    <w:multiLevelType w:val="multilevel"/>
    <w:tmpl w:val="C3124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3D5672"/>
    <w:multiLevelType w:val="multilevel"/>
    <w:tmpl w:val="49A22E8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600944"/>
    <w:multiLevelType w:val="multilevel"/>
    <w:tmpl w:val="545CD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E72CD5"/>
    <w:multiLevelType w:val="multilevel"/>
    <w:tmpl w:val="5FACE79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20D3FF0"/>
    <w:multiLevelType w:val="multilevel"/>
    <w:tmpl w:val="16DE9B6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B2"/>
    <w:rsid w:val="002D6A30"/>
    <w:rsid w:val="003E0B86"/>
    <w:rsid w:val="00541A6F"/>
    <w:rsid w:val="00544B1A"/>
    <w:rsid w:val="005C2547"/>
    <w:rsid w:val="0084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D5A2"/>
  <w15:docId w15:val="{981C8E86-98C8-46A1-827C-A47C73ED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5341</Characters>
  <Application>Microsoft Office Word</Application>
  <DocSecurity>0</DocSecurity>
  <Lines>44</Lines>
  <Paragraphs>12</Paragraphs>
  <ScaleCrop>false</ScaleCrop>
  <Company>HP Inc.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 Salvato</cp:lastModifiedBy>
  <cp:revision>4</cp:revision>
  <dcterms:created xsi:type="dcterms:W3CDTF">2020-10-07T13:51:00Z</dcterms:created>
  <dcterms:modified xsi:type="dcterms:W3CDTF">2025-09-24T12:14:00Z</dcterms:modified>
</cp:coreProperties>
</file>